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32" w:rsidRPr="0029102A" w:rsidRDefault="002A6B92" w:rsidP="00040740">
      <w:pPr>
        <w:pBdr>
          <w:bottom w:val="single" w:sz="6" w:space="1" w:color="auto"/>
        </w:pBdr>
        <w:rPr>
          <w:rFonts w:ascii="Times New Roman" w:hAnsi="Times New Roman"/>
          <w:i/>
        </w:rPr>
      </w:pPr>
      <w:r>
        <w:rPr>
          <w:rFonts w:ascii="Times New Roman" w:hAnsi="Times New Roman"/>
          <w:i/>
          <w:sz w:val="16"/>
        </w:rPr>
        <w:t>*46</w:t>
      </w:r>
      <w:r w:rsidR="001D5E32" w:rsidRPr="0029102A">
        <w:rPr>
          <w:rFonts w:ascii="Times New Roman" w:hAnsi="Times New Roman"/>
          <w:i/>
        </w:rPr>
        <w:t xml:space="preserve">  Dorfgebet  1. Sonntag nach </w:t>
      </w:r>
      <w:proofErr w:type="spellStart"/>
      <w:r w:rsidR="001D5E32" w:rsidRPr="0029102A">
        <w:rPr>
          <w:rFonts w:ascii="Times New Roman" w:hAnsi="Times New Roman"/>
          <w:i/>
        </w:rPr>
        <w:t>Trinitatis</w:t>
      </w:r>
      <w:proofErr w:type="spellEnd"/>
      <w:r w:rsidR="001D5E32" w:rsidRPr="0029102A">
        <w:rPr>
          <w:rFonts w:ascii="Times New Roman" w:hAnsi="Times New Roman"/>
          <w:i/>
        </w:rPr>
        <w:t xml:space="preserve">  (im Kirchenja</w:t>
      </w:r>
      <w:r>
        <w:rPr>
          <w:rFonts w:ascii="Times New Roman" w:hAnsi="Times New Roman"/>
          <w:i/>
        </w:rPr>
        <w:t>hr: nach Pfingsten bis Sonntag v</w:t>
      </w:r>
      <w:r w:rsidR="001D5E32" w:rsidRPr="0029102A">
        <w:rPr>
          <w:rFonts w:ascii="Times New Roman" w:hAnsi="Times New Roman"/>
          <w:i/>
        </w:rPr>
        <w:t>or Volkstrauertag)</w:t>
      </w:r>
    </w:p>
    <w:p w:rsidR="00040740" w:rsidRPr="008F5A9D" w:rsidRDefault="00040740" w:rsidP="00040740">
      <w:pPr>
        <w:rPr>
          <w:rFonts w:ascii="Times New Roman" w:hAnsi="Times New Roman"/>
          <w:sz w:val="20"/>
        </w:rPr>
      </w:pPr>
    </w:p>
    <w:p w:rsidR="00040740" w:rsidRPr="0029102A" w:rsidRDefault="00040740" w:rsidP="00040740">
      <w:pPr>
        <w:rPr>
          <w:rFonts w:ascii="Times New Roman" w:hAnsi="Times New Roman"/>
          <w:sz w:val="28"/>
        </w:rPr>
      </w:pPr>
      <w:r w:rsidRPr="0029102A">
        <w:rPr>
          <w:rFonts w:ascii="Times New Roman" w:hAnsi="Times New Roman"/>
          <w:b/>
          <w:sz w:val="28"/>
        </w:rPr>
        <w:t>Einer:</w:t>
      </w:r>
      <w:r w:rsidRPr="0029102A">
        <w:rPr>
          <w:rFonts w:ascii="Times New Roman" w:hAnsi="Times New Roman"/>
          <w:sz w:val="28"/>
        </w:rPr>
        <w:t xml:space="preserve"> </w:t>
      </w:r>
      <w:r w:rsidRPr="0029102A">
        <w:rPr>
          <w:rFonts w:ascii="Times New Roman" w:hAnsi="Times New Roman"/>
          <w:sz w:val="28"/>
        </w:rPr>
        <w:tab/>
        <w:t>Wir sind zusammengekommen</w:t>
      </w:r>
    </w:p>
    <w:p w:rsidR="00040740" w:rsidRPr="0029102A" w:rsidRDefault="00040740" w:rsidP="00040740">
      <w:pPr>
        <w:ind w:left="708" w:firstLine="708"/>
        <w:rPr>
          <w:rFonts w:ascii="Times New Roman" w:hAnsi="Times New Roman"/>
          <w:sz w:val="28"/>
        </w:rPr>
      </w:pPr>
      <w:r w:rsidRPr="0029102A">
        <w:rPr>
          <w:rFonts w:ascii="Times New Roman" w:hAnsi="Times New Roman"/>
          <w:sz w:val="28"/>
        </w:rPr>
        <w:t>im Namen Gottes, des Vaters und des Sohnes und des Heiligen Geistes.</w:t>
      </w:r>
    </w:p>
    <w:p w:rsidR="00040740" w:rsidRPr="0029102A" w:rsidRDefault="00040740" w:rsidP="00040740">
      <w:pPr>
        <w:ind w:left="1416"/>
        <w:rPr>
          <w:rFonts w:ascii="Times New Roman" w:hAnsi="Times New Roman"/>
          <w:sz w:val="16"/>
        </w:rPr>
      </w:pPr>
    </w:p>
    <w:p w:rsidR="00040740" w:rsidRPr="0029102A" w:rsidRDefault="00040740" w:rsidP="00040740">
      <w:pPr>
        <w:ind w:left="1416"/>
        <w:rPr>
          <w:rFonts w:ascii="Times New Roman" w:hAnsi="Times New Roman"/>
          <w:sz w:val="28"/>
        </w:rPr>
      </w:pPr>
      <w:r w:rsidRPr="0029102A">
        <w:rPr>
          <w:rFonts w:ascii="Times New Roman" w:hAnsi="Times New Roman"/>
          <w:sz w:val="28"/>
        </w:rPr>
        <w:t>Unsere Hilfe steht im Namen des Herrn,</w:t>
      </w:r>
    </w:p>
    <w:p w:rsidR="00040740" w:rsidRPr="0029102A" w:rsidRDefault="00040740" w:rsidP="00040740">
      <w:pPr>
        <w:ind w:left="1416"/>
        <w:rPr>
          <w:rFonts w:ascii="Times New Roman" w:hAnsi="Times New Roman"/>
          <w:sz w:val="28"/>
        </w:rPr>
      </w:pPr>
      <w:r w:rsidRPr="0029102A">
        <w:rPr>
          <w:rFonts w:ascii="Times New Roman" w:hAnsi="Times New Roman"/>
          <w:sz w:val="28"/>
        </w:rPr>
        <w:t>der Himmel und Erde gemacht hat. Amen.</w:t>
      </w:r>
    </w:p>
    <w:p w:rsidR="00040740" w:rsidRPr="0029102A" w:rsidRDefault="00040740" w:rsidP="00040740">
      <w:pPr>
        <w:autoSpaceDE w:val="0"/>
        <w:autoSpaceDN w:val="0"/>
        <w:adjustRightInd w:val="0"/>
        <w:rPr>
          <w:rFonts w:ascii="Times New Roman" w:hAnsi="Times New Roman"/>
          <w:sz w:val="28"/>
        </w:rPr>
      </w:pPr>
    </w:p>
    <w:p w:rsidR="008F5A9D" w:rsidRPr="00C40BB4" w:rsidRDefault="008F5A9D" w:rsidP="008F5A9D">
      <w:pPr>
        <w:ind w:left="708" w:firstLine="708"/>
        <w:rPr>
          <w:rFonts w:ascii="Times New Roman" w:hAnsi="Times New Roman"/>
          <w:i/>
          <w:sz w:val="28"/>
        </w:rPr>
      </w:pPr>
      <w:r w:rsidRPr="00C40BB4">
        <w:rPr>
          <w:rFonts w:ascii="Times New Roman" w:hAnsi="Times New Roman"/>
          <w:i/>
          <w:sz w:val="28"/>
        </w:rPr>
        <w:t>(Wenn möglich singen, sonst gemeinsam lese</w:t>
      </w:r>
      <w:r>
        <w:rPr>
          <w:rFonts w:ascii="Times New Roman" w:hAnsi="Times New Roman"/>
          <w:i/>
          <w:sz w:val="28"/>
        </w:rPr>
        <w:t>n: Die Liedstrophen Nr. 316, 1-3</w:t>
      </w:r>
      <w:r w:rsidRPr="00C40BB4">
        <w:rPr>
          <w:rFonts w:ascii="Times New Roman" w:hAnsi="Times New Roman"/>
          <w:i/>
          <w:sz w:val="28"/>
        </w:rPr>
        <w:t>)</w:t>
      </w:r>
    </w:p>
    <w:p w:rsidR="008F5A9D" w:rsidRPr="00A63105" w:rsidRDefault="008F5A9D" w:rsidP="008F5A9D">
      <w:pPr>
        <w:autoSpaceDE w:val="0"/>
        <w:autoSpaceDN w:val="0"/>
        <w:adjustRightInd w:val="0"/>
        <w:rPr>
          <w:rFonts w:ascii="Times New Roman" w:hAnsi="Times New Roman" w:cs="Arial"/>
          <w:noProof/>
          <w:color w:val="000000"/>
          <w:position w:val="6"/>
          <w:sz w:val="16"/>
          <w:szCs w:val="20"/>
        </w:rPr>
      </w:pPr>
    </w:p>
    <w:p w:rsidR="008F5A9D" w:rsidRPr="0056547F" w:rsidRDefault="008F5A9D" w:rsidP="008F5A9D">
      <w:pPr>
        <w:autoSpaceDE w:val="0"/>
        <w:autoSpaceDN w:val="0"/>
        <w:adjustRightInd w:val="0"/>
        <w:rPr>
          <w:rFonts w:ascii="Times New Roman" w:hAnsi="Times New Roman" w:cs="Arial"/>
          <w:noProof/>
          <w:color w:val="000000"/>
          <w:position w:val="6"/>
          <w:sz w:val="28"/>
          <w:szCs w:val="20"/>
        </w:rPr>
      </w:pPr>
      <w:r w:rsidRPr="00C40BB4">
        <w:rPr>
          <w:rFonts w:ascii="Times New Roman" w:hAnsi="Times New Roman" w:cs="Arial"/>
          <w:b/>
          <w:noProof/>
          <w:color w:val="000000"/>
          <w:position w:val="6"/>
          <w:sz w:val="28"/>
          <w:szCs w:val="20"/>
        </w:rPr>
        <w:t>Alle:</w:t>
      </w:r>
      <w:r w:rsidRPr="00C40BB4">
        <w:rPr>
          <w:rFonts w:ascii="Times New Roman" w:hAnsi="Times New Roman" w:cs="Arial"/>
          <w:noProof/>
          <w:color w:val="000000"/>
          <w:position w:val="6"/>
          <w:sz w:val="28"/>
          <w:szCs w:val="20"/>
        </w:rPr>
        <w:t xml:space="preserve"> </w:t>
      </w:r>
      <w:r>
        <w:rPr>
          <w:rFonts w:ascii="Times New Roman" w:hAnsi="Times New Roman" w:cs="Arial"/>
          <w:noProof/>
          <w:color w:val="000000"/>
          <w:position w:val="6"/>
          <w:sz w:val="28"/>
          <w:szCs w:val="20"/>
        </w:rPr>
        <w:tab/>
      </w:r>
      <w:r>
        <w:rPr>
          <w:rFonts w:ascii="Times New Roman" w:hAnsi="Times New Roman" w:cs="Arial"/>
          <w:noProof/>
          <w:color w:val="000000"/>
          <w:position w:val="6"/>
          <w:sz w:val="28"/>
          <w:szCs w:val="20"/>
        </w:rPr>
        <w:tab/>
      </w:r>
      <w:r w:rsidRPr="0056547F">
        <w:rPr>
          <w:rFonts w:ascii="Times New Roman" w:hAnsi="Times New Roman"/>
          <w:noProof/>
          <w:color w:val="000000"/>
          <w:sz w:val="28"/>
          <w:szCs w:val="36"/>
        </w:rPr>
        <w:t>1. Lobe den Herren, den mächtigen König der Ehren,</w:t>
      </w:r>
    </w:p>
    <w:p w:rsidR="008F5A9D" w:rsidRPr="0056547F" w:rsidRDefault="008F5A9D" w:rsidP="008F5A9D">
      <w:pPr>
        <w:autoSpaceDE w:val="0"/>
        <w:autoSpaceDN w:val="0"/>
        <w:adjustRightInd w:val="0"/>
        <w:ind w:left="1416"/>
        <w:rPr>
          <w:rFonts w:ascii="Times New Roman" w:hAnsi="Times New Roman"/>
          <w:noProof/>
          <w:color w:val="000000"/>
          <w:sz w:val="28"/>
          <w:szCs w:val="36"/>
        </w:rPr>
      </w:pPr>
      <w:r w:rsidRPr="0056547F">
        <w:rPr>
          <w:rFonts w:ascii="Times New Roman" w:hAnsi="Times New Roman"/>
          <w:noProof/>
          <w:color w:val="000000"/>
          <w:sz w:val="28"/>
          <w:szCs w:val="36"/>
        </w:rPr>
        <w:t>lob ihn, o Seele, vereint mit den himmlischen Chören.</w:t>
      </w:r>
    </w:p>
    <w:p w:rsidR="008F5A9D" w:rsidRPr="0056547F" w:rsidRDefault="008F5A9D" w:rsidP="008F5A9D">
      <w:pPr>
        <w:autoSpaceDE w:val="0"/>
        <w:autoSpaceDN w:val="0"/>
        <w:adjustRightInd w:val="0"/>
        <w:ind w:left="1416"/>
        <w:rPr>
          <w:rFonts w:ascii="Times New Roman" w:hAnsi="Times New Roman"/>
          <w:noProof/>
          <w:color w:val="000000"/>
          <w:sz w:val="28"/>
          <w:szCs w:val="36"/>
        </w:rPr>
      </w:pPr>
      <w:r w:rsidRPr="0056547F">
        <w:rPr>
          <w:rFonts w:ascii="Times New Roman" w:hAnsi="Times New Roman"/>
          <w:noProof/>
          <w:color w:val="000000"/>
          <w:sz w:val="28"/>
          <w:szCs w:val="36"/>
        </w:rPr>
        <w:t>Kommet zuhauf,</w:t>
      </w:r>
      <w:r>
        <w:rPr>
          <w:rFonts w:ascii="Times New Roman" w:hAnsi="Times New Roman"/>
          <w:noProof/>
          <w:color w:val="000000"/>
          <w:sz w:val="28"/>
          <w:szCs w:val="36"/>
        </w:rPr>
        <w:t xml:space="preserve"> </w:t>
      </w:r>
      <w:r w:rsidRPr="0056547F">
        <w:rPr>
          <w:rFonts w:ascii="Times New Roman" w:hAnsi="Times New Roman"/>
          <w:noProof/>
          <w:color w:val="000000"/>
          <w:sz w:val="28"/>
          <w:szCs w:val="36"/>
        </w:rPr>
        <w:t>Psalter und Harfe, wacht auf,</w:t>
      </w:r>
      <w:r>
        <w:rPr>
          <w:rFonts w:ascii="Times New Roman" w:hAnsi="Times New Roman"/>
          <w:noProof/>
          <w:color w:val="000000"/>
          <w:sz w:val="28"/>
          <w:szCs w:val="36"/>
        </w:rPr>
        <w:t xml:space="preserve"> </w:t>
      </w:r>
      <w:r w:rsidRPr="0056547F">
        <w:rPr>
          <w:rFonts w:ascii="Times New Roman" w:hAnsi="Times New Roman"/>
          <w:noProof/>
          <w:color w:val="000000"/>
          <w:sz w:val="28"/>
          <w:szCs w:val="36"/>
        </w:rPr>
        <w:t>lasset den Lobgesang hören!</w:t>
      </w:r>
    </w:p>
    <w:p w:rsidR="008F5A9D" w:rsidRPr="008F5A9D" w:rsidRDefault="008F5A9D" w:rsidP="008F5A9D">
      <w:pPr>
        <w:autoSpaceDE w:val="0"/>
        <w:autoSpaceDN w:val="0"/>
        <w:adjustRightInd w:val="0"/>
        <w:ind w:left="1416"/>
        <w:rPr>
          <w:rFonts w:ascii="Arial" w:hAnsi="Arial" w:cs="Arial"/>
          <w:noProof/>
          <w:color w:val="000000"/>
          <w:position w:val="6"/>
          <w:sz w:val="16"/>
          <w:szCs w:val="20"/>
        </w:rPr>
      </w:pPr>
    </w:p>
    <w:p w:rsidR="008F5A9D" w:rsidRPr="0056547F" w:rsidRDefault="008F5A9D" w:rsidP="008F5A9D">
      <w:pPr>
        <w:autoSpaceDE w:val="0"/>
        <w:autoSpaceDN w:val="0"/>
        <w:adjustRightInd w:val="0"/>
        <w:ind w:left="1416"/>
        <w:rPr>
          <w:rFonts w:ascii="Times New Roman" w:hAnsi="Times New Roman"/>
          <w:noProof/>
          <w:color w:val="000000"/>
          <w:sz w:val="28"/>
          <w:szCs w:val="36"/>
        </w:rPr>
      </w:pPr>
      <w:r w:rsidRPr="0056547F">
        <w:rPr>
          <w:rFonts w:ascii="Times New Roman" w:hAnsi="Times New Roman"/>
          <w:noProof/>
          <w:color w:val="000000"/>
          <w:sz w:val="28"/>
          <w:szCs w:val="36"/>
        </w:rPr>
        <w:t xml:space="preserve"> 2. Lobe den Herren, der alles so herrlich regieret,</w:t>
      </w:r>
    </w:p>
    <w:p w:rsidR="008F5A9D" w:rsidRDefault="008F5A9D" w:rsidP="008F5A9D">
      <w:pPr>
        <w:autoSpaceDE w:val="0"/>
        <w:autoSpaceDN w:val="0"/>
        <w:adjustRightInd w:val="0"/>
        <w:ind w:left="1416"/>
        <w:rPr>
          <w:rFonts w:ascii="Times New Roman" w:hAnsi="Times New Roman"/>
          <w:noProof/>
          <w:color w:val="000000"/>
          <w:sz w:val="28"/>
          <w:szCs w:val="36"/>
        </w:rPr>
      </w:pPr>
      <w:r w:rsidRPr="0056547F">
        <w:rPr>
          <w:rFonts w:ascii="Times New Roman" w:hAnsi="Times New Roman"/>
          <w:noProof/>
          <w:color w:val="000000"/>
          <w:sz w:val="28"/>
          <w:szCs w:val="36"/>
        </w:rPr>
        <w:t>der dich auf Adelers Fittichen sicher geführet,</w:t>
      </w:r>
      <w:r>
        <w:rPr>
          <w:rFonts w:ascii="Times New Roman" w:hAnsi="Times New Roman"/>
          <w:noProof/>
          <w:color w:val="000000"/>
          <w:sz w:val="28"/>
          <w:szCs w:val="36"/>
        </w:rPr>
        <w:t xml:space="preserve"> </w:t>
      </w:r>
    </w:p>
    <w:p w:rsidR="008F5A9D" w:rsidRPr="0056547F" w:rsidRDefault="008F5A9D" w:rsidP="008F5A9D">
      <w:pPr>
        <w:autoSpaceDE w:val="0"/>
        <w:autoSpaceDN w:val="0"/>
        <w:adjustRightInd w:val="0"/>
        <w:ind w:left="1416"/>
        <w:rPr>
          <w:rFonts w:ascii="Times New Roman" w:hAnsi="Times New Roman"/>
          <w:noProof/>
          <w:color w:val="000000"/>
          <w:sz w:val="28"/>
          <w:szCs w:val="36"/>
        </w:rPr>
      </w:pPr>
      <w:r w:rsidRPr="0056547F">
        <w:rPr>
          <w:rFonts w:ascii="Times New Roman" w:hAnsi="Times New Roman"/>
          <w:noProof/>
          <w:color w:val="000000"/>
          <w:sz w:val="28"/>
          <w:szCs w:val="36"/>
        </w:rPr>
        <w:t>der dich erhält,</w:t>
      </w:r>
      <w:r>
        <w:rPr>
          <w:rFonts w:ascii="Times New Roman" w:hAnsi="Times New Roman"/>
          <w:noProof/>
          <w:color w:val="000000"/>
          <w:sz w:val="28"/>
          <w:szCs w:val="36"/>
        </w:rPr>
        <w:t xml:space="preserve"> </w:t>
      </w:r>
      <w:r w:rsidRPr="0056547F">
        <w:rPr>
          <w:rFonts w:ascii="Times New Roman" w:hAnsi="Times New Roman"/>
          <w:noProof/>
          <w:color w:val="000000"/>
          <w:sz w:val="28"/>
          <w:szCs w:val="36"/>
        </w:rPr>
        <w:t>wie es dir selber gefällt;</w:t>
      </w:r>
      <w:r>
        <w:rPr>
          <w:rFonts w:ascii="Times New Roman" w:hAnsi="Times New Roman"/>
          <w:noProof/>
          <w:color w:val="000000"/>
          <w:sz w:val="28"/>
          <w:szCs w:val="36"/>
        </w:rPr>
        <w:t xml:space="preserve"> </w:t>
      </w:r>
      <w:r w:rsidRPr="0056547F">
        <w:rPr>
          <w:rFonts w:ascii="Times New Roman" w:hAnsi="Times New Roman"/>
          <w:noProof/>
          <w:color w:val="000000"/>
          <w:sz w:val="28"/>
          <w:szCs w:val="36"/>
        </w:rPr>
        <w:t>hast du nicht dieses verspüret?</w:t>
      </w:r>
    </w:p>
    <w:p w:rsidR="008F5A9D" w:rsidRPr="008F5A9D" w:rsidRDefault="008F5A9D" w:rsidP="008F5A9D">
      <w:pPr>
        <w:autoSpaceDE w:val="0"/>
        <w:autoSpaceDN w:val="0"/>
        <w:adjustRightInd w:val="0"/>
        <w:ind w:left="1416"/>
        <w:rPr>
          <w:rFonts w:ascii="Arial" w:hAnsi="Arial" w:cs="Arial"/>
          <w:noProof/>
          <w:color w:val="000000"/>
          <w:position w:val="6"/>
          <w:sz w:val="16"/>
          <w:szCs w:val="20"/>
        </w:rPr>
      </w:pPr>
    </w:p>
    <w:p w:rsidR="008F5A9D" w:rsidRPr="0056547F" w:rsidRDefault="008F5A9D" w:rsidP="008F5A9D">
      <w:pPr>
        <w:autoSpaceDE w:val="0"/>
        <w:autoSpaceDN w:val="0"/>
        <w:adjustRightInd w:val="0"/>
        <w:ind w:left="1416"/>
        <w:rPr>
          <w:rFonts w:ascii="Times New Roman" w:hAnsi="Times New Roman"/>
          <w:noProof/>
          <w:color w:val="000000"/>
          <w:sz w:val="28"/>
          <w:szCs w:val="36"/>
        </w:rPr>
      </w:pPr>
      <w:r w:rsidRPr="0056547F">
        <w:rPr>
          <w:rFonts w:ascii="Times New Roman" w:hAnsi="Times New Roman"/>
          <w:noProof/>
          <w:color w:val="000000"/>
          <w:sz w:val="28"/>
          <w:szCs w:val="36"/>
        </w:rPr>
        <w:t xml:space="preserve"> 3. Lobe den Herren, der künstlich und fein dich bereitet,</w:t>
      </w:r>
    </w:p>
    <w:p w:rsidR="008F5A9D" w:rsidRPr="0056547F" w:rsidRDefault="008F5A9D" w:rsidP="008F5A9D">
      <w:pPr>
        <w:autoSpaceDE w:val="0"/>
        <w:autoSpaceDN w:val="0"/>
        <w:adjustRightInd w:val="0"/>
        <w:ind w:left="1416"/>
        <w:rPr>
          <w:rFonts w:ascii="Times New Roman" w:hAnsi="Times New Roman"/>
          <w:noProof/>
          <w:color w:val="000000"/>
          <w:sz w:val="28"/>
          <w:szCs w:val="36"/>
        </w:rPr>
      </w:pPr>
      <w:r w:rsidRPr="0056547F">
        <w:rPr>
          <w:rFonts w:ascii="Times New Roman" w:hAnsi="Times New Roman"/>
          <w:noProof/>
          <w:color w:val="000000"/>
          <w:sz w:val="28"/>
          <w:szCs w:val="36"/>
        </w:rPr>
        <w:t>der dir Gesundheit verliehen, dich freundlich geleitet.</w:t>
      </w:r>
    </w:p>
    <w:p w:rsidR="008F5A9D" w:rsidRPr="0056547F" w:rsidRDefault="008F5A9D" w:rsidP="008F5A9D">
      <w:pPr>
        <w:autoSpaceDE w:val="0"/>
        <w:autoSpaceDN w:val="0"/>
        <w:adjustRightInd w:val="0"/>
        <w:ind w:left="1416"/>
        <w:rPr>
          <w:rFonts w:ascii="Times New Roman" w:hAnsi="Times New Roman"/>
          <w:noProof/>
          <w:color w:val="000000"/>
          <w:sz w:val="28"/>
          <w:szCs w:val="36"/>
        </w:rPr>
      </w:pPr>
      <w:r w:rsidRPr="0056547F">
        <w:rPr>
          <w:rFonts w:ascii="Times New Roman" w:hAnsi="Times New Roman"/>
          <w:noProof/>
          <w:color w:val="000000"/>
          <w:sz w:val="28"/>
          <w:szCs w:val="36"/>
        </w:rPr>
        <w:t>In wieviel Not</w:t>
      </w:r>
      <w:r>
        <w:rPr>
          <w:rFonts w:ascii="Times New Roman" w:hAnsi="Times New Roman"/>
          <w:noProof/>
          <w:color w:val="000000"/>
          <w:sz w:val="28"/>
          <w:szCs w:val="36"/>
        </w:rPr>
        <w:t xml:space="preserve"> </w:t>
      </w:r>
      <w:r w:rsidRPr="0056547F">
        <w:rPr>
          <w:rFonts w:ascii="Times New Roman" w:hAnsi="Times New Roman"/>
          <w:noProof/>
          <w:color w:val="000000"/>
          <w:sz w:val="28"/>
          <w:szCs w:val="36"/>
        </w:rPr>
        <w:t>hat nicht der gnädige Gott</w:t>
      </w:r>
      <w:r>
        <w:rPr>
          <w:rFonts w:ascii="Times New Roman" w:hAnsi="Times New Roman"/>
          <w:noProof/>
          <w:color w:val="000000"/>
          <w:sz w:val="28"/>
          <w:szCs w:val="36"/>
        </w:rPr>
        <w:t xml:space="preserve"> </w:t>
      </w:r>
      <w:r w:rsidRPr="0056547F">
        <w:rPr>
          <w:rFonts w:ascii="Times New Roman" w:hAnsi="Times New Roman"/>
          <w:noProof/>
          <w:color w:val="000000"/>
          <w:sz w:val="28"/>
          <w:szCs w:val="36"/>
        </w:rPr>
        <w:t>über dir Flügel gebreitet!</w:t>
      </w:r>
    </w:p>
    <w:p w:rsidR="00040740" w:rsidRPr="0029102A" w:rsidRDefault="00040740" w:rsidP="00040740">
      <w:pPr>
        <w:autoSpaceDE w:val="0"/>
        <w:autoSpaceDN w:val="0"/>
        <w:adjustRightInd w:val="0"/>
        <w:rPr>
          <w:rFonts w:ascii="Times New Roman" w:hAnsi="Times New Roman" w:cs="Arial"/>
          <w:noProof/>
          <w:position w:val="6"/>
          <w:sz w:val="28"/>
          <w:szCs w:val="20"/>
        </w:rPr>
      </w:pPr>
    </w:p>
    <w:p w:rsidR="00040740" w:rsidRPr="0029102A" w:rsidRDefault="00040740" w:rsidP="00040740">
      <w:pPr>
        <w:autoSpaceDE w:val="0"/>
        <w:autoSpaceDN w:val="0"/>
        <w:adjustRightInd w:val="0"/>
        <w:rPr>
          <w:rFonts w:ascii="Times New Roman" w:hAnsi="Times New Roman"/>
          <w:noProof/>
          <w:sz w:val="28"/>
          <w:szCs w:val="32"/>
        </w:rPr>
      </w:pPr>
      <w:r w:rsidRPr="0029102A">
        <w:rPr>
          <w:rFonts w:ascii="Times New Roman" w:hAnsi="Times New Roman"/>
          <w:b/>
          <w:noProof/>
          <w:sz w:val="28"/>
          <w:szCs w:val="36"/>
        </w:rPr>
        <w:t>Einer:</w:t>
      </w:r>
      <w:r w:rsidRPr="0029102A">
        <w:rPr>
          <w:rFonts w:ascii="Times New Roman" w:hAnsi="Times New Roman"/>
          <w:b/>
          <w:noProof/>
          <w:sz w:val="28"/>
          <w:szCs w:val="36"/>
        </w:rPr>
        <w:tab/>
      </w:r>
      <w:r w:rsidRPr="0029102A">
        <w:rPr>
          <w:rFonts w:ascii="Times New Roman" w:hAnsi="Times New Roman"/>
          <w:noProof/>
          <w:sz w:val="28"/>
          <w:szCs w:val="36"/>
        </w:rPr>
        <w:t xml:space="preserve">Aus der Bibel: </w:t>
      </w:r>
      <w:r w:rsidRPr="0029102A">
        <w:rPr>
          <w:rFonts w:ascii="Times New Roman" w:hAnsi="Times New Roman"/>
          <w:noProof/>
          <w:sz w:val="28"/>
          <w:szCs w:val="32"/>
        </w:rPr>
        <w:t>Lukas-Evangelium 16, 19-31</w:t>
      </w:r>
    </w:p>
    <w:p w:rsidR="00040740" w:rsidRPr="008F5A9D" w:rsidRDefault="00040740" w:rsidP="00040740">
      <w:pPr>
        <w:autoSpaceDE w:val="0"/>
        <w:autoSpaceDN w:val="0"/>
        <w:adjustRightInd w:val="0"/>
        <w:rPr>
          <w:rFonts w:ascii="Times New Roman" w:hAnsi="Times New Roman"/>
          <w:noProof/>
          <w:sz w:val="16"/>
          <w:szCs w:val="32"/>
        </w:rPr>
      </w:pPr>
    </w:p>
    <w:p w:rsidR="00CB7CFD" w:rsidRDefault="00040740" w:rsidP="00040740">
      <w:pPr>
        <w:autoSpaceDE w:val="0"/>
        <w:autoSpaceDN w:val="0"/>
        <w:adjustRightInd w:val="0"/>
        <w:rPr>
          <w:rFonts w:ascii="Times New Roman" w:hAnsi="Times New Roman"/>
          <w:noProof/>
          <w:color w:val="000000"/>
          <w:sz w:val="28"/>
          <w:szCs w:val="32"/>
        </w:rPr>
      </w:pPr>
      <w:r w:rsidRPr="0029102A">
        <w:rPr>
          <w:rFonts w:ascii="Times New Roman" w:hAnsi="Times New Roman" w:cs="Arial"/>
          <w:noProof/>
          <w:color w:val="000080"/>
          <w:sz w:val="28"/>
          <w:szCs w:val="32"/>
        </w:rPr>
        <w:t xml:space="preserve">19 </w:t>
      </w:r>
      <w:r w:rsidRPr="0029102A">
        <w:rPr>
          <w:rFonts w:ascii="Times New Roman" w:hAnsi="Times New Roman"/>
          <w:noProof/>
          <w:color w:val="000000"/>
          <w:sz w:val="28"/>
          <w:szCs w:val="32"/>
        </w:rPr>
        <w:t>Es war aber ein reicher Mann, der kleidete sich in Purpur und kostbares Leinen und lebte alle Tage herrlich und in Freuden.</w:t>
      </w:r>
      <w:r w:rsidR="008F5A9D">
        <w:rPr>
          <w:rFonts w:ascii="Times New Roman" w:hAnsi="Times New Roman"/>
          <w:noProof/>
          <w:color w:val="000000"/>
          <w:sz w:val="28"/>
          <w:szCs w:val="32"/>
        </w:rPr>
        <w:t xml:space="preserve"> </w:t>
      </w:r>
    </w:p>
    <w:p w:rsidR="00040740" w:rsidRPr="0029102A" w:rsidRDefault="00040740" w:rsidP="00040740">
      <w:pPr>
        <w:autoSpaceDE w:val="0"/>
        <w:autoSpaceDN w:val="0"/>
        <w:adjustRightInd w:val="0"/>
        <w:rPr>
          <w:rFonts w:ascii="Times New Roman" w:hAnsi="Times New Roman"/>
          <w:noProof/>
          <w:color w:val="000000"/>
          <w:sz w:val="28"/>
          <w:szCs w:val="32"/>
        </w:rPr>
      </w:pPr>
      <w:r w:rsidRPr="0029102A">
        <w:rPr>
          <w:rFonts w:ascii="Times New Roman" w:hAnsi="Times New Roman" w:cs="Arial"/>
          <w:noProof/>
          <w:color w:val="000080"/>
          <w:sz w:val="28"/>
          <w:szCs w:val="32"/>
        </w:rPr>
        <w:t xml:space="preserve">20 </w:t>
      </w:r>
      <w:r w:rsidRPr="0029102A">
        <w:rPr>
          <w:rFonts w:ascii="Times New Roman" w:hAnsi="Times New Roman"/>
          <w:noProof/>
          <w:color w:val="000000"/>
          <w:sz w:val="28"/>
          <w:szCs w:val="32"/>
        </w:rPr>
        <w:t>Es war aber ein Armer mit Namen Lazarus, der lag vor seiner Tür voll von Geschwüren</w:t>
      </w:r>
      <w:r w:rsidR="008F5A9D">
        <w:rPr>
          <w:rFonts w:ascii="Times New Roman" w:hAnsi="Times New Roman"/>
          <w:noProof/>
          <w:color w:val="000000"/>
          <w:sz w:val="28"/>
          <w:szCs w:val="32"/>
        </w:rPr>
        <w:t xml:space="preserve"> </w:t>
      </w:r>
      <w:r w:rsidRPr="0029102A">
        <w:rPr>
          <w:rFonts w:ascii="Times New Roman" w:hAnsi="Times New Roman" w:cs="Arial"/>
          <w:noProof/>
          <w:color w:val="000080"/>
          <w:sz w:val="28"/>
          <w:szCs w:val="32"/>
        </w:rPr>
        <w:t xml:space="preserve">21 </w:t>
      </w:r>
      <w:r w:rsidRPr="0029102A">
        <w:rPr>
          <w:rFonts w:ascii="Times New Roman" w:hAnsi="Times New Roman"/>
          <w:noProof/>
          <w:color w:val="000000"/>
          <w:sz w:val="28"/>
          <w:szCs w:val="32"/>
        </w:rPr>
        <w:t>und begehrte sich zu sättigen mit dem, was von des Reichen Tisch fiel; dazu kamen auch die Hunde und leckten seine Geschwüre.</w:t>
      </w:r>
    </w:p>
    <w:p w:rsidR="00040740" w:rsidRPr="0029102A" w:rsidRDefault="00040740" w:rsidP="00040740">
      <w:pPr>
        <w:autoSpaceDE w:val="0"/>
        <w:autoSpaceDN w:val="0"/>
        <w:adjustRightInd w:val="0"/>
        <w:rPr>
          <w:rFonts w:ascii="Times New Roman" w:hAnsi="Times New Roman"/>
          <w:noProof/>
          <w:color w:val="000000"/>
          <w:sz w:val="28"/>
          <w:szCs w:val="32"/>
        </w:rPr>
      </w:pPr>
      <w:r w:rsidRPr="0029102A">
        <w:rPr>
          <w:rFonts w:ascii="Times New Roman" w:hAnsi="Times New Roman" w:cs="Arial"/>
          <w:noProof/>
          <w:color w:val="000080"/>
          <w:sz w:val="28"/>
          <w:szCs w:val="32"/>
        </w:rPr>
        <w:t xml:space="preserve">22 </w:t>
      </w:r>
      <w:r w:rsidRPr="0029102A">
        <w:rPr>
          <w:rFonts w:ascii="Times New Roman" w:hAnsi="Times New Roman"/>
          <w:noProof/>
          <w:color w:val="000000"/>
          <w:sz w:val="28"/>
          <w:szCs w:val="32"/>
        </w:rPr>
        <w:t>Es begab sich aber, dass der Arme starb, und er wurde von den Engeln getragen in Abrahams Schoß. Der Reiche aber starb auch und wurde begraben.</w:t>
      </w:r>
      <w:r w:rsidR="008F5A9D">
        <w:rPr>
          <w:rFonts w:ascii="Times New Roman" w:hAnsi="Times New Roman"/>
          <w:noProof/>
          <w:color w:val="000000"/>
          <w:sz w:val="28"/>
          <w:szCs w:val="32"/>
        </w:rPr>
        <w:t xml:space="preserve"> </w:t>
      </w:r>
      <w:r w:rsidRPr="0029102A">
        <w:rPr>
          <w:rFonts w:ascii="Times New Roman" w:hAnsi="Times New Roman" w:cs="Arial"/>
          <w:noProof/>
          <w:color w:val="000080"/>
          <w:sz w:val="28"/>
          <w:szCs w:val="32"/>
        </w:rPr>
        <w:t xml:space="preserve">23 </w:t>
      </w:r>
      <w:r w:rsidRPr="0029102A">
        <w:rPr>
          <w:rFonts w:ascii="Times New Roman" w:hAnsi="Times New Roman"/>
          <w:noProof/>
          <w:color w:val="000000"/>
          <w:sz w:val="28"/>
          <w:szCs w:val="32"/>
        </w:rPr>
        <w:t>Als er nun in der Hölle war, hob er seine Augen auf in seiner Qual und sah Abraham von ferne und Lazarus in seinem Schoß.</w:t>
      </w:r>
      <w:r w:rsidR="008F5A9D">
        <w:rPr>
          <w:rFonts w:ascii="Times New Roman" w:hAnsi="Times New Roman"/>
          <w:noProof/>
          <w:color w:val="000000"/>
          <w:sz w:val="28"/>
          <w:szCs w:val="32"/>
        </w:rPr>
        <w:t xml:space="preserve"> </w:t>
      </w:r>
      <w:r w:rsidRPr="0029102A">
        <w:rPr>
          <w:rFonts w:ascii="Times New Roman" w:hAnsi="Times New Roman" w:cs="Arial"/>
          <w:noProof/>
          <w:color w:val="000080"/>
          <w:sz w:val="28"/>
          <w:szCs w:val="32"/>
        </w:rPr>
        <w:t xml:space="preserve">24 </w:t>
      </w:r>
      <w:r w:rsidRPr="0029102A">
        <w:rPr>
          <w:rFonts w:ascii="Times New Roman" w:hAnsi="Times New Roman"/>
          <w:noProof/>
          <w:color w:val="000000"/>
          <w:sz w:val="28"/>
          <w:szCs w:val="32"/>
        </w:rPr>
        <w:t>Und er rief: Vater Abraham, erbarme dich meiner und sende Lazarus, damit er die Spitze seines Fingers ins Wasser tauche und mir die Zunge kühle; denn ich leide Pein in diesen Flammen.</w:t>
      </w:r>
      <w:r w:rsidR="008F5A9D">
        <w:rPr>
          <w:rFonts w:ascii="Times New Roman" w:hAnsi="Times New Roman"/>
          <w:noProof/>
          <w:color w:val="000000"/>
          <w:sz w:val="28"/>
          <w:szCs w:val="32"/>
        </w:rPr>
        <w:t xml:space="preserve"> </w:t>
      </w:r>
      <w:r w:rsidRPr="0029102A">
        <w:rPr>
          <w:rFonts w:ascii="Times New Roman" w:hAnsi="Times New Roman" w:cs="Arial"/>
          <w:noProof/>
          <w:color w:val="000080"/>
          <w:sz w:val="28"/>
          <w:szCs w:val="32"/>
        </w:rPr>
        <w:t xml:space="preserve">25 </w:t>
      </w:r>
      <w:r w:rsidRPr="0029102A">
        <w:rPr>
          <w:rFonts w:ascii="Times New Roman" w:hAnsi="Times New Roman"/>
          <w:noProof/>
          <w:color w:val="000000"/>
          <w:sz w:val="28"/>
          <w:szCs w:val="32"/>
        </w:rPr>
        <w:t>Abraham aber sprach: Gedenke, Sohn, dass du dein Gutes empfangen hast in deinem Leben, Lazarus dagegen hat Böses empfangen; nun wird er hier getröstet und du wirst gepeinigt.</w:t>
      </w:r>
      <w:r w:rsidR="008F5A9D">
        <w:rPr>
          <w:rFonts w:ascii="Times New Roman" w:hAnsi="Times New Roman"/>
          <w:noProof/>
          <w:color w:val="000000"/>
          <w:sz w:val="28"/>
          <w:szCs w:val="32"/>
        </w:rPr>
        <w:t xml:space="preserve"> </w:t>
      </w:r>
      <w:r w:rsidRPr="0029102A">
        <w:rPr>
          <w:rFonts w:ascii="Times New Roman" w:hAnsi="Times New Roman" w:cs="Arial"/>
          <w:noProof/>
          <w:color w:val="000080"/>
          <w:sz w:val="28"/>
          <w:szCs w:val="32"/>
        </w:rPr>
        <w:t xml:space="preserve">26 </w:t>
      </w:r>
      <w:r w:rsidRPr="0029102A">
        <w:rPr>
          <w:rFonts w:ascii="Times New Roman" w:hAnsi="Times New Roman"/>
          <w:noProof/>
          <w:color w:val="000000"/>
          <w:sz w:val="28"/>
          <w:szCs w:val="32"/>
        </w:rPr>
        <w:t>Und überdies besteht zwischen uns und euch eine große Kluft, dass niemand, der von hier zu euch hinüberwill, dorthin kommen kann und auch niemand von dort zu uns herüber.</w:t>
      </w:r>
    </w:p>
    <w:p w:rsidR="00040740" w:rsidRPr="0029102A" w:rsidRDefault="00040740" w:rsidP="00040740">
      <w:pPr>
        <w:autoSpaceDE w:val="0"/>
        <w:autoSpaceDN w:val="0"/>
        <w:adjustRightInd w:val="0"/>
        <w:rPr>
          <w:rFonts w:ascii="Times New Roman" w:hAnsi="Times New Roman"/>
          <w:noProof/>
          <w:color w:val="000000"/>
          <w:sz w:val="28"/>
          <w:szCs w:val="32"/>
        </w:rPr>
      </w:pPr>
      <w:r w:rsidRPr="0029102A">
        <w:rPr>
          <w:rFonts w:ascii="Times New Roman" w:hAnsi="Times New Roman" w:cs="Arial"/>
          <w:noProof/>
          <w:color w:val="000080"/>
          <w:sz w:val="28"/>
          <w:szCs w:val="32"/>
        </w:rPr>
        <w:t xml:space="preserve">27 </w:t>
      </w:r>
      <w:r w:rsidRPr="0029102A">
        <w:rPr>
          <w:rFonts w:ascii="Times New Roman" w:hAnsi="Times New Roman"/>
          <w:noProof/>
          <w:color w:val="000000"/>
          <w:sz w:val="28"/>
          <w:szCs w:val="32"/>
        </w:rPr>
        <w:t>Da sprach er: So bitte ich dich, Vater, dass du ihn sendest in meines Vaters Haus;</w:t>
      </w:r>
    </w:p>
    <w:p w:rsidR="00040740" w:rsidRPr="0029102A" w:rsidRDefault="00040740" w:rsidP="00040740">
      <w:pPr>
        <w:autoSpaceDE w:val="0"/>
        <w:autoSpaceDN w:val="0"/>
        <w:adjustRightInd w:val="0"/>
        <w:rPr>
          <w:rFonts w:ascii="Times New Roman" w:hAnsi="Times New Roman"/>
          <w:noProof/>
          <w:color w:val="000000"/>
          <w:sz w:val="28"/>
          <w:szCs w:val="32"/>
        </w:rPr>
      </w:pPr>
      <w:r w:rsidRPr="0029102A">
        <w:rPr>
          <w:rFonts w:ascii="Times New Roman" w:hAnsi="Times New Roman" w:cs="Arial"/>
          <w:noProof/>
          <w:color w:val="000080"/>
          <w:sz w:val="28"/>
          <w:szCs w:val="32"/>
        </w:rPr>
        <w:t xml:space="preserve">28 </w:t>
      </w:r>
      <w:r w:rsidRPr="0029102A">
        <w:rPr>
          <w:rFonts w:ascii="Times New Roman" w:hAnsi="Times New Roman"/>
          <w:noProof/>
          <w:color w:val="000000"/>
          <w:sz w:val="28"/>
          <w:szCs w:val="32"/>
        </w:rPr>
        <w:t>denn ich habe noch fünf Brüder, die soll er warnen, damit sie nicht auch kommen an diesen Ort der Qual.</w:t>
      </w:r>
      <w:r w:rsidR="008F5A9D">
        <w:rPr>
          <w:rFonts w:ascii="Times New Roman" w:hAnsi="Times New Roman"/>
          <w:noProof/>
          <w:color w:val="000000"/>
          <w:sz w:val="28"/>
          <w:szCs w:val="32"/>
        </w:rPr>
        <w:t xml:space="preserve"> </w:t>
      </w:r>
      <w:r w:rsidRPr="0029102A">
        <w:rPr>
          <w:rFonts w:ascii="Times New Roman" w:hAnsi="Times New Roman" w:cs="Arial"/>
          <w:noProof/>
          <w:color w:val="000080"/>
          <w:sz w:val="28"/>
          <w:szCs w:val="32"/>
        </w:rPr>
        <w:t xml:space="preserve">29 </w:t>
      </w:r>
      <w:r w:rsidRPr="0029102A">
        <w:rPr>
          <w:rFonts w:ascii="Times New Roman" w:hAnsi="Times New Roman"/>
          <w:noProof/>
          <w:color w:val="000000"/>
          <w:sz w:val="28"/>
          <w:szCs w:val="32"/>
        </w:rPr>
        <w:t>Abraham sprach: Sie haben Mose und die Propheten; die sollen sie hören.</w:t>
      </w:r>
    </w:p>
    <w:p w:rsidR="00040740" w:rsidRPr="0029102A" w:rsidRDefault="00040740" w:rsidP="00040740">
      <w:pPr>
        <w:autoSpaceDE w:val="0"/>
        <w:autoSpaceDN w:val="0"/>
        <w:adjustRightInd w:val="0"/>
        <w:rPr>
          <w:rFonts w:ascii="Times New Roman" w:hAnsi="Times New Roman"/>
          <w:noProof/>
          <w:color w:val="000000"/>
          <w:sz w:val="28"/>
          <w:szCs w:val="32"/>
        </w:rPr>
      </w:pPr>
      <w:r w:rsidRPr="0029102A">
        <w:rPr>
          <w:rFonts w:ascii="Times New Roman" w:hAnsi="Times New Roman" w:cs="Arial"/>
          <w:noProof/>
          <w:color w:val="000080"/>
          <w:sz w:val="28"/>
          <w:szCs w:val="32"/>
        </w:rPr>
        <w:t xml:space="preserve">30 </w:t>
      </w:r>
      <w:r w:rsidRPr="0029102A">
        <w:rPr>
          <w:rFonts w:ascii="Times New Roman" w:hAnsi="Times New Roman"/>
          <w:noProof/>
          <w:color w:val="000000"/>
          <w:sz w:val="28"/>
          <w:szCs w:val="32"/>
        </w:rPr>
        <w:t>Er aber sprach: Nein, Vater Abraham, sondern wenn einer von den Toten zu ihnen ginge, so würden sie Buße tun.</w:t>
      </w:r>
      <w:r w:rsidR="008F5A9D">
        <w:rPr>
          <w:rFonts w:ascii="Times New Roman" w:hAnsi="Times New Roman"/>
          <w:noProof/>
          <w:color w:val="000000"/>
          <w:sz w:val="28"/>
          <w:szCs w:val="32"/>
        </w:rPr>
        <w:t xml:space="preserve"> </w:t>
      </w:r>
      <w:r w:rsidRPr="0029102A">
        <w:rPr>
          <w:rFonts w:ascii="Times New Roman" w:hAnsi="Times New Roman" w:cs="Arial"/>
          <w:noProof/>
          <w:color w:val="000080"/>
          <w:sz w:val="28"/>
          <w:szCs w:val="32"/>
        </w:rPr>
        <w:t xml:space="preserve">31 </w:t>
      </w:r>
      <w:r w:rsidRPr="0029102A">
        <w:rPr>
          <w:rFonts w:ascii="Times New Roman" w:hAnsi="Times New Roman"/>
          <w:noProof/>
          <w:color w:val="000000"/>
          <w:sz w:val="28"/>
          <w:szCs w:val="32"/>
        </w:rPr>
        <w:t>Er sprach zu ihm: Hören sie Mose und die Propheten nicht, so werden sie sich auch nicht überzeugen lassen, wenn jemand von den Toten auferstünde.</w:t>
      </w:r>
    </w:p>
    <w:p w:rsidR="00040740" w:rsidRPr="0029102A" w:rsidRDefault="00040740" w:rsidP="00040740">
      <w:pPr>
        <w:autoSpaceDE w:val="0"/>
        <w:autoSpaceDN w:val="0"/>
        <w:adjustRightInd w:val="0"/>
        <w:rPr>
          <w:rFonts w:ascii="Times New Roman" w:hAnsi="Times New Roman"/>
          <w:b/>
          <w:noProof/>
          <w:sz w:val="28"/>
          <w:szCs w:val="32"/>
        </w:rPr>
      </w:pPr>
    </w:p>
    <w:p w:rsidR="00040740" w:rsidRPr="0029102A" w:rsidRDefault="00040740" w:rsidP="00040740">
      <w:pPr>
        <w:autoSpaceDE w:val="0"/>
        <w:autoSpaceDN w:val="0"/>
        <w:adjustRightInd w:val="0"/>
        <w:rPr>
          <w:rFonts w:ascii="Times New Roman" w:hAnsi="Times New Roman"/>
          <w:b/>
          <w:noProof/>
          <w:sz w:val="16"/>
          <w:szCs w:val="32"/>
        </w:rPr>
      </w:pPr>
    </w:p>
    <w:p w:rsidR="008F5A9D" w:rsidRDefault="008F5A9D" w:rsidP="00424126">
      <w:pPr>
        <w:autoSpaceDE w:val="0"/>
        <w:autoSpaceDN w:val="0"/>
        <w:adjustRightInd w:val="0"/>
        <w:ind w:firstLine="708"/>
        <w:rPr>
          <w:rFonts w:ascii="Times New Roman" w:hAnsi="Times New Roman"/>
          <w:b/>
          <w:i/>
          <w:noProof/>
          <w:sz w:val="28"/>
          <w:szCs w:val="36"/>
        </w:rPr>
      </w:pPr>
      <w:r>
        <w:rPr>
          <w:rFonts w:ascii="Times New Roman" w:hAnsi="Times New Roman"/>
          <w:b/>
          <w:i/>
          <w:noProof/>
          <w:sz w:val="28"/>
          <w:szCs w:val="36"/>
        </w:rPr>
        <w:t>Stilles Nachdenken 2-4 Minuten  -  oder kurze Erklärung</w:t>
      </w:r>
    </w:p>
    <w:p w:rsidR="00040740" w:rsidRPr="008B60A2" w:rsidRDefault="008F5A9D" w:rsidP="00424126">
      <w:pPr>
        <w:autoSpaceDE w:val="0"/>
        <w:autoSpaceDN w:val="0"/>
        <w:adjustRightInd w:val="0"/>
        <w:ind w:firstLine="708"/>
        <w:rPr>
          <w:rFonts w:ascii="Times New Roman" w:hAnsi="Times New Roman"/>
          <w:b/>
          <w:i/>
          <w:noProof/>
          <w:sz w:val="28"/>
          <w:szCs w:val="36"/>
        </w:rPr>
      </w:pPr>
      <w:r>
        <w:rPr>
          <w:rFonts w:ascii="Times New Roman" w:hAnsi="Times New Roman"/>
          <w:b/>
          <w:i/>
          <w:noProof/>
          <w:sz w:val="28"/>
          <w:szCs w:val="36"/>
        </w:rPr>
        <w:t xml:space="preserve">z.B. über: </w:t>
      </w:r>
      <w:r w:rsidR="00424126">
        <w:rPr>
          <w:rFonts w:ascii="Times New Roman" w:hAnsi="Times New Roman"/>
          <w:b/>
          <w:i/>
          <w:noProof/>
          <w:sz w:val="28"/>
          <w:szCs w:val="36"/>
        </w:rPr>
        <w:t>Was bringt Menschen dazu, sich gerecht und barmherzig zu verhalten?</w:t>
      </w:r>
    </w:p>
    <w:p w:rsidR="008F5A9D" w:rsidRDefault="008F5A9D" w:rsidP="00040740">
      <w:pPr>
        <w:ind w:left="708" w:firstLine="708"/>
        <w:rPr>
          <w:rFonts w:ascii="Times New Roman" w:hAnsi="Times New Roman"/>
          <w:sz w:val="28"/>
        </w:rPr>
      </w:pPr>
    </w:p>
    <w:p w:rsidR="008F5A9D" w:rsidRDefault="008F5A9D" w:rsidP="00040740">
      <w:pPr>
        <w:ind w:left="708" w:firstLine="708"/>
        <w:rPr>
          <w:rFonts w:ascii="Times New Roman" w:hAnsi="Times New Roman"/>
          <w:sz w:val="28"/>
        </w:rPr>
      </w:pPr>
    </w:p>
    <w:p w:rsidR="00040740" w:rsidRPr="0029102A" w:rsidRDefault="00040740" w:rsidP="00040740">
      <w:pPr>
        <w:ind w:left="708" w:firstLine="708"/>
        <w:rPr>
          <w:rFonts w:ascii="Times New Roman" w:hAnsi="Times New Roman"/>
          <w:sz w:val="28"/>
        </w:rPr>
      </w:pPr>
      <w:r w:rsidRPr="0029102A">
        <w:rPr>
          <w:rFonts w:ascii="Times New Roman" w:hAnsi="Times New Roman"/>
          <w:sz w:val="28"/>
        </w:rPr>
        <w:t>Gebet:</w:t>
      </w:r>
    </w:p>
    <w:p w:rsidR="00040740" w:rsidRPr="0029102A" w:rsidRDefault="00040740">
      <w:pPr>
        <w:rPr>
          <w:rFonts w:ascii="Times New Roman" w:hAnsi="Times New Roman"/>
          <w:sz w:val="16"/>
        </w:rPr>
      </w:pPr>
    </w:p>
    <w:p w:rsidR="00040740" w:rsidRDefault="00040740" w:rsidP="00040740">
      <w:pPr>
        <w:ind w:left="1416" w:hanging="1416"/>
        <w:rPr>
          <w:rFonts w:ascii="Times New Roman" w:hAnsi="Times New Roman"/>
          <w:sz w:val="28"/>
        </w:rPr>
      </w:pPr>
      <w:r w:rsidRPr="0029102A">
        <w:rPr>
          <w:rFonts w:ascii="Times New Roman" w:hAnsi="Times New Roman"/>
          <w:b/>
          <w:sz w:val="28"/>
        </w:rPr>
        <w:t>Alle:</w:t>
      </w:r>
      <w:r w:rsidRPr="0029102A">
        <w:rPr>
          <w:rFonts w:ascii="Times New Roman" w:hAnsi="Times New Roman"/>
          <w:sz w:val="28"/>
        </w:rPr>
        <w:t xml:space="preserve"> </w:t>
      </w:r>
      <w:r w:rsidRPr="0029102A">
        <w:rPr>
          <w:rFonts w:ascii="Times New Roman" w:hAnsi="Times New Roman"/>
          <w:sz w:val="28"/>
        </w:rPr>
        <w:tab/>
        <w:t xml:space="preserve">Gott, </w:t>
      </w:r>
      <w:r>
        <w:rPr>
          <w:rFonts w:ascii="Times New Roman" w:hAnsi="Times New Roman"/>
          <w:sz w:val="28"/>
        </w:rPr>
        <w:t>du lässt nicht locker. Immer wieder gibst du Menschen den Auftrag auf dich und deine Zukunft hinzuweisen. Danke, dass wir Menschen damit deine Liebe erfahren können.</w:t>
      </w:r>
    </w:p>
    <w:p w:rsidR="00040740" w:rsidRPr="0029102A" w:rsidRDefault="00040740" w:rsidP="00040740">
      <w:pPr>
        <w:ind w:left="1416" w:hanging="1416"/>
        <w:rPr>
          <w:rFonts w:ascii="Times New Roman" w:hAnsi="Times New Roman"/>
          <w:sz w:val="28"/>
        </w:rPr>
      </w:pPr>
    </w:p>
    <w:p w:rsidR="00040740" w:rsidRDefault="00040740" w:rsidP="00040740">
      <w:pPr>
        <w:ind w:left="1416"/>
        <w:rPr>
          <w:rFonts w:ascii="Times New Roman" w:hAnsi="Times New Roman"/>
          <w:sz w:val="28"/>
        </w:rPr>
      </w:pPr>
      <w:r>
        <w:rPr>
          <w:rFonts w:ascii="Times New Roman" w:hAnsi="Times New Roman"/>
          <w:sz w:val="28"/>
        </w:rPr>
        <w:t>Gott, wir bitten dich für alle Menschen</w:t>
      </w:r>
      <w:r w:rsidR="00A876AA">
        <w:rPr>
          <w:rFonts w:ascii="Times New Roman" w:hAnsi="Times New Roman"/>
          <w:sz w:val="28"/>
        </w:rPr>
        <w:t xml:space="preserve"> hier im Ort</w:t>
      </w:r>
      <w:r>
        <w:rPr>
          <w:rFonts w:ascii="Times New Roman" w:hAnsi="Times New Roman"/>
          <w:sz w:val="28"/>
        </w:rPr>
        <w:t>, die deine Hinweise übersehen und überhören. Lass sie aufmerksam werden für dich.</w:t>
      </w:r>
    </w:p>
    <w:p w:rsidR="00040740" w:rsidRDefault="00040740" w:rsidP="00040740">
      <w:pPr>
        <w:ind w:left="1416"/>
        <w:rPr>
          <w:rFonts w:ascii="Times New Roman" w:hAnsi="Times New Roman"/>
          <w:sz w:val="28"/>
        </w:rPr>
      </w:pPr>
    </w:p>
    <w:p w:rsidR="00040740" w:rsidRDefault="00040740" w:rsidP="00040740">
      <w:pPr>
        <w:ind w:left="1416"/>
        <w:rPr>
          <w:rFonts w:ascii="Times New Roman" w:hAnsi="Times New Roman"/>
          <w:sz w:val="28"/>
        </w:rPr>
      </w:pPr>
      <w:r>
        <w:rPr>
          <w:rFonts w:ascii="Times New Roman" w:hAnsi="Times New Roman"/>
          <w:sz w:val="28"/>
        </w:rPr>
        <w:t>Gott wir bitten dich für alle Menschen, denen im Leben nicht viel Gutes widerfährt, die benachteiligt sind, die krank sind, die Not leiden. Erbarme dich über sie.</w:t>
      </w:r>
    </w:p>
    <w:p w:rsidR="00040740" w:rsidRDefault="00040740" w:rsidP="00040740">
      <w:pPr>
        <w:ind w:left="1416"/>
        <w:rPr>
          <w:rFonts w:ascii="Times New Roman" w:hAnsi="Times New Roman"/>
          <w:sz w:val="28"/>
        </w:rPr>
      </w:pPr>
    </w:p>
    <w:p w:rsidR="00040740" w:rsidRDefault="00040740" w:rsidP="00040740">
      <w:pPr>
        <w:ind w:left="1416"/>
        <w:rPr>
          <w:rFonts w:ascii="Times New Roman" w:hAnsi="Times New Roman"/>
          <w:sz w:val="28"/>
        </w:rPr>
      </w:pPr>
      <w:r>
        <w:rPr>
          <w:rFonts w:ascii="Times New Roman" w:hAnsi="Times New Roman"/>
          <w:sz w:val="28"/>
        </w:rPr>
        <w:t>Gott wir bitten dich für alle, die helfen können, die es aber nicht tun. Berühre ihre Herzen mit deiner Liebe, damit sie selbst Liebe weiter geben.</w:t>
      </w:r>
      <w:r w:rsidR="00F717B4">
        <w:rPr>
          <w:rFonts w:ascii="Times New Roman" w:hAnsi="Times New Roman"/>
          <w:sz w:val="28"/>
        </w:rPr>
        <w:t xml:space="preserve"> </w:t>
      </w:r>
    </w:p>
    <w:p w:rsidR="00040740" w:rsidRDefault="00040740" w:rsidP="00040740">
      <w:pPr>
        <w:ind w:left="1416"/>
        <w:rPr>
          <w:rFonts w:ascii="Times New Roman" w:hAnsi="Times New Roman"/>
          <w:sz w:val="28"/>
        </w:rPr>
      </w:pPr>
    </w:p>
    <w:p w:rsidR="00040740" w:rsidRDefault="00040740" w:rsidP="00040740">
      <w:pPr>
        <w:ind w:left="1416"/>
        <w:rPr>
          <w:rFonts w:ascii="Times New Roman" w:hAnsi="Times New Roman"/>
          <w:sz w:val="28"/>
        </w:rPr>
      </w:pPr>
      <w:r>
        <w:rPr>
          <w:rFonts w:ascii="Times New Roman" w:hAnsi="Times New Roman"/>
          <w:sz w:val="28"/>
        </w:rPr>
        <w:t>Gott wir bitten dich für alle, die anderen helfen. Erhalte ihnen die Freude darüber und gib ihnen Geduld und Kraft.</w:t>
      </w:r>
    </w:p>
    <w:p w:rsidR="00040740" w:rsidRDefault="00040740" w:rsidP="00040740">
      <w:pPr>
        <w:ind w:left="1416"/>
        <w:rPr>
          <w:rFonts w:ascii="Times New Roman" w:hAnsi="Times New Roman"/>
          <w:sz w:val="28"/>
        </w:rPr>
      </w:pPr>
    </w:p>
    <w:p w:rsidR="00040740" w:rsidRPr="0029102A" w:rsidRDefault="00040740" w:rsidP="00040740">
      <w:pPr>
        <w:ind w:left="1416"/>
        <w:rPr>
          <w:rFonts w:ascii="Times New Roman" w:hAnsi="Times New Roman"/>
          <w:sz w:val="28"/>
        </w:rPr>
      </w:pPr>
      <w:r>
        <w:rPr>
          <w:rFonts w:ascii="Times New Roman" w:hAnsi="Times New Roman"/>
          <w:sz w:val="28"/>
        </w:rPr>
        <w:t xml:space="preserve">Gott wir bitten dich für alle Gemeinschaften. Lass sie die Schwachen nicht verachten. </w:t>
      </w:r>
    </w:p>
    <w:p w:rsidR="00040740" w:rsidRPr="0029102A" w:rsidRDefault="00040740" w:rsidP="00040740">
      <w:pPr>
        <w:rPr>
          <w:rFonts w:ascii="Times New Roman" w:hAnsi="Times New Roman"/>
          <w:sz w:val="28"/>
        </w:rPr>
      </w:pPr>
    </w:p>
    <w:p w:rsidR="00040740" w:rsidRPr="0029102A" w:rsidRDefault="00040740" w:rsidP="00040740">
      <w:pPr>
        <w:tabs>
          <w:tab w:val="left" w:pos="1134"/>
          <w:tab w:val="left" w:pos="2835"/>
        </w:tabs>
        <w:ind w:left="1416"/>
        <w:jc w:val="both"/>
        <w:rPr>
          <w:rFonts w:ascii="Times New Roman" w:hAnsi="Times New Roman"/>
          <w:sz w:val="28"/>
        </w:rPr>
      </w:pPr>
      <w:r w:rsidRPr="0029102A">
        <w:rPr>
          <w:rFonts w:ascii="Times New Roman" w:hAnsi="Times New Roman"/>
          <w:sz w:val="28"/>
        </w:rPr>
        <w:t>Vater unser im Himmel. Geheiligt werde dein Name. Dein Reich komme. Dein Wille geschehe, wie im Himmel, so auf Erden. Unser tägliches Brot gib uns heute. Und vergib uns unsere Schuld, wie auch wir vergeben unseren Schuldigern. Und führe uns nicht in Versuchung, sondern erlöse uns von dem Bösen. Denn dein ist das Reich und die Kraft und die Herrlichkeit in Ewigkeit. Amen</w:t>
      </w:r>
    </w:p>
    <w:p w:rsidR="00040740" w:rsidRPr="0029102A" w:rsidRDefault="00040740">
      <w:pPr>
        <w:rPr>
          <w:rFonts w:ascii="Times New Roman" w:hAnsi="Times New Roman"/>
          <w:sz w:val="16"/>
        </w:rPr>
      </w:pPr>
    </w:p>
    <w:p w:rsidR="00040740" w:rsidRPr="0029102A" w:rsidRDefault="00040740">
      <w:pPr>
        <w:rPr>
          <w:rFonts w:ascii="Times New Roman" w:hAnsi="Times New Roman"/>
          <w:sz w:val="16"/>
        </w:rPr>
      </w:pPr>
    </w:p>
    <w:p w:rsidR="00040740" w:rsidRPr="0029102A" w:rsidRDefault="00040740" w:rsidP="00040740">
      <w:pPr>
        <w:rPr>
          <w:rFonts w:ascii="Times New Roman" w:hAnsi="Times New Roman"/>
          <w:sz w:val="28"/>
        </w:rPr>
      </w:pPr>
      <w:r w:rsidRPr="0029102A">
        <w:rPr>
          <w:rFonts w:ascii="Times New Roman" w:hAnsi="Times New Roman"/>
          <w:b/>
          <w:sz w:val="28"/>
        </w:rPr>
        <w:t>Einer:</w:t>
      </w:r>
      <w:r w:rsidRPr="0029102A">
        <w:rPr>
          <w:rFonts w:ascii="Times New Roman" w:hAnsi="Times New Roman"/>
          <w:sz w:val="28"/>
        </w:rPr>
        <w:t xml:space="preserve"> </w:t>
      </w:r>
      <w:r w:rsidRPr="0029102A">
        <w:rPr>
          <w:rFonts w:ascii="Times New Roman" w:hAnsi="Times New Roman"/>
          <w:sz w:val="28"/>
        </w:rPr>
        <w:tab/>
        <w:t>Es segne und behüte uns Gott, der Vater, der Sohn und der heilige Geist. Amen</w:t>
      </w:r>
    </w:p>
    <w:p w:rsidR="00040740" w:rsidRPr="0029102A" w:rsidRDefault="00040740">
      <w:pPr>
        <w:rPr>
          <w:rFonts w:ascii="Times New Roman" w:hAnsi="Times New Roman"/>
          <w:sz w:val="16"/>
        </w:rPr>
      </w:pPr>
    </w:p>
    <w:p w:rsidR="00040740" w:rsidRPr="0029102A" w:rsidRDefault="00040740">
      <w:pPr>
        <w:rPr>
          <w:rFonts w:ascii="Times New Roman" w:hAnsi="Times New Roman"/>
          <w:sz w:val="16"/>
        </w:rPr>
      </w:pPr>
    </w:p>
    <w:p w:rsidR="00040740" w:rsidRPr="0029102A" w:rsidRDefault="00040740" w:rsidP="00040740">
      <w:pPr>
        <w:ind w:left="708" w:firstLine="708"/>
        <w:rPr>
          <w:rFonts w:ascii="Times New Roman" w:hAnsi="Times New Roman"/>
          <w:i/>
          <w:sz w:val="28"/>
        </w:rPr>
      </w:pPr>
      <w:r w:rsidRPr="0029102A">
        <w:rPr>
          <w:rFonts w:ascii="Times New Roman" w:hAnsi="Times New Roman"/>
          <w:i/>
          <w:sz w:val="28"/>
        </w:rPr>
        <w:t>(Wenn möglich singen, sonst gemeinsam lesen: Die Liedstrophen Nr. 321, 1-3)</w:t>
      </w:r>
    </w:p>
    <w:p w:rsidR="00040740" w:rsidRPr="0029102A" w:rsidRDefault="00040740" w:rsidP="00040740">
      <w:pPr>
        <w:rPr>
          <w:rFonts w:ascii="Times New Roman" w:hAnsi="Times New Roman"/>
          <w:sz w:val="16"/>
        </w:rPr>
      </w:pPr>
    </w:p>
    <w:p w:rsidR="00040740" w:rsidRPr="0029102A" w:rsidRDefault="00040740" w:rsidP="00040740">
      <w:pPr>
        <w:autoSpaceDE w:val="0"/>
        <w:autoSpaceDN w:val="0"/>
        <w:adjustRightInd w:val="0"/>
        <w:rPr>
          <w:rFonts w:ascii="Times New Roman" w:hAnsi="Times New Roman"/>
          <w:noProof/>
          <w:sz w:val="28"/>
          <w:szCs w:val="36"/>
        </w:rPr>
      </w:pPr>
      <w:r w:rsidRPr="0029102A">
        <w:rPr>
          <w:rFonts w:ascii="Times New Roman" w:hAnsi="Times New Roman"/>
          <w:b/>
          <w:noProof/>
          <w:sz w:val="28"/>
          <w:szCs w:val="36"/>
        </w:rPr>
        <w:t>Alle:</w:t>
      </w:r>
      <w:r w:rsidRPr="0029102A">
        <w:rPr>
          <w:rFonts w:ascii="Times New Roman" w:hAnsi="Times New Roman"/>
          <w:noProof/>
          <w:sz w:val="28"/>
          <w:szCs w:val="36"/>
        </w:rPr>
        <w:t xml:space="preserve"> </w:t>
      </w:r>
      <w:r w:rsidRPr="0029102A">
        <w:rPr>
          <w:rFonts w:ascii="Times New Roman" w:hAnsi="Times New Roman"/>
          <w:noProof/>
          <w:sz w:val="28"/>
          <w:szCs w:val="36"/>
        </w:rPr>
        <w:tab/>
      </w:r>
      <w:r w:rsidRPr="0029102A">
        <w:rPr>
          <w:rFonts w:ascii="Times New Roman" w:hAnsi="Times New Roman"/>
          <w:noProof/>
          <w:sz w:val="28"/>
          <w:szCs w:val="36"/>
        </w:rPr>
        <w:tab/>
        <w:t>Nun danket alle Gott mit Herzen, Mund und Händen,</w:t>
      </w: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der große Dinge tut an uns und allen Enden,</w:t>
      </w: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der uns von Mutterleib und Kindesbeinen an</w:t>
      </w: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unzählig viel zugut bis hierher hat getan.</w:t>
      </w:r>
    </w:p>
    <w:p w:rsidR="00040740" w:rsidRPr="0029102A" w:rsidRDefault="00040740" w:rsidP="00040740">
      <w:pPr>
        <w:autoSpaceDE w:val="0"/>
        <w:autoSpaceDN w:val="0"/>
        <w:adjustRightInd w:val="0"/>
        <w:rPr>
          <w:rFonts w:ascii="Times New Roman" w:hAnsi="Times New Roman" w:cs="Arial"/>
          <w:noProof/>
          <w:position w:val="6"/>
          <w:sz w:val="16"/>
          <w:szCs w:val="20"/>
        </w:rPr>
      </w:pP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Der ewigreiche Gott woll uns bei unserm Leben</w:t>
      </w: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ein immer fröhlich Herz und edlen Frieden geben</w:t>
      </w: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und uns in seiner Gnad erhalten fort und fort</w:t>
      </w: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und uns aus aller Not erlösen hier und dort.</w:t>
      </w:r>
    </w:p>
    <w:p w:rsidR="00040740" w:rsidRPr="0029102A" w:rsidRDefault="00040740" w:rsidP="00040740">
      <w:pPr>
        <w:autoSpaceDE w:val="0"/>
        <w:autoSpaceDN w:val="0"/>
        <w:adjustRightInd w:val="0"/>
        <w:ind w:left="1416"/>
        <w:rPr>
          <w:rFonts w:ascii="Times New Roman" w:hAnsi="Times New Roman" w:cs="Arial"/>
          <w:noProof/>
          <w:position w:val="6"/>
          <w:sz w:val="16"/>
          <w:szCs w:val="20"/>
        </w:rPr>
      </w:pP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Lob, Ehr und Preis sei Gott dem Vater und dem Sohne</w:t>
      </w: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und Gott dem Heilgen Geist im höchsten Himmelsthrone,</w:t>
      </w: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ihm, dem dreiein'gen Gott, wie es im Anfang war</w:t>
      </w:r>
    </w:p>
    <w:p w:rsidR="00040740" w:rsidRPr="0029102A" w:rsidRDefault="00040740" w:rsidP="00040740">
      <w:pPr>
        <w:autoSpaceDE w:val="0"/>
        <w:autoSpaceDN w:val="0"/>
        <w:adjustRightInd w:val="0"/>
        <w:ind w:left="1416"/>
        <w:rPr>
          <w:rFonts w:ascii="Times New Roman" w:hAnsi="Times New Roman"/>
          <w:noProof/>
          <w:sz w:val="28"/>
          <w:szCs w:val="36"/>
        </w:rPr>
      </w:pPr>
      <w:r w:rsidRPr="0029102A">
        <w:rPr>
          <w:rFonts w:ascii="Times New Roman" w:hAnsi="Times New Roman"/>
          <w:noProof/>
          <w:sz w:val="28"/>
          <w:szCs w:val="36"/>
        </w:rPr>
        <w:t>und ist und bleiben wird so jetzt und immerdar.</w:t>
      </w:r>
    </w:p>
    <w:sectPr w:rsidR="00040740" w:rsidRPr="0029102A" w:rsidSect="00040740">
      <w:pgSz w:w="11900" w:h="16840"/>
      <w:pgMar w:top="567" w:right="567" w:bottom="1021"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rsids>
    <w:rsidRoot w:val="00A31D9D"/>
    <w:rsid w:val="00040740"/>
    <w:rsid w:val="001D5E32"/>
    <w:rsid w:val="002A6B92"/>
    <w:rsid w:val="002E0F71"/>
    <w:rsid w:val="00424126"/>
    <w:rsid w:val="008F5A9D"/>
    <w:rsid w:val="00A876AA"/>
    <w:rsid w:val="00CB7CFD"/>
    <w:rsid w:val="00F717B4"/>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5A5C"/>
    <w:rPr>
      <w:sz w:val="24"/>
      <w:szCs w:val="24"/>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Suptur</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Heinrich</dc:creator>
  <cp:keywords/>
  <cp:lastModifiedBy>Matthias Heinrich</cp:lastModifiedBy>
  <cp:revision>9</cp:revision>
  <cp:lastPrinted>2016-03-11T08:20:00Z</cp:lastPrinted>
  <dcterms:created xsi:type="dcterms:W3CDTF">2021-03-25T15:41:00Z</dcterms:created>
  <dcterms:modified xsi:type="dcterms:W3CDTF">2021-03-25T16:10:00Z</dcterms:modified>
</cp:coreProperties>
</file>